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bookmarkStart w:id="7" w:name="_GoBack"/>
      <w:bookmarkEnd w:id="7"/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1599565</wp:posOffset>
                </wp:positionH>
                <wp:positionV relativeFrom="paragraph">
                  <wp:posOffset>5546090</wp:posOffset>
                </wp:positionV>
                <wp:extent cx="2265045" cy="1584960"/>
                <wp:effectExtent l="0" t="0" r="0" b="0"/>
                <wp:wrapNone/>
                <wp:docPr id="66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4728" cy="15846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napToGrid w:val="0"/>
                              <w:jc w:val="center"/>
                              <w:rPr>
                                <w:rFonts w:ascii="微软雅黑" w:hAnsi="微软雅黑" w:eastAsia="微软雅黑" w:cs="微软雅黑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 xml:space="preserve">南开大学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  <w:t>工科实验班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>大类</w:t>
                            </w:r>
                          </w:p>
                          <w:p>
                            <w:pPr>
                              <w:snapToGrid w:val="0"/>
                              <w:jc w:val="center"/>
                              <w:rPr>
                                <w:rFonts w:hint="default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</w:pPr>
                            <w:bookmarkStart w:id="6" w:name="_Date#327175886"/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>姓名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  <w:t>孙蕗</w:t>
                            </w:r>
                          </w:p>
                          <w:p>
                            <w:pPr>
                              <w:snapToGrid w:val="0"/>
                              <w:jc w:val="center"/>
                              <w:rPr>
                                <w:rFonts w:hint="default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>学号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  <w:t>2112060</w:t>
                            </w:r>
                          </w:p>
                          <w:p>
                            <w:pPr>
                              <w:snapToGrid w:val="0"/>
                              <w:jc w:val="center"/>
                              <w:rPr>
                                <w:rFonts w:hint="default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>班级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  <w:t>0472</w:t>
                            </w:r>
                          </w:p>
                          <w:bookmarkEnd w:id="6"/>
                          <w:p>
                            <w:pPr>
                              <w:snapToGrid w:val="0"/>
                              <w:jc w:val="center"/>
                              <w:rPr>
                                <w:rFonts w:hint="default" w:ascii="微软雅黑" w:hAnsi="微软雅黑" w:eastAsia="微软雅黑" w:cs="微软雅黑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  <w:lang w:val="en-US" w:eastAsia="zh-CN"/>
                              </w:rPr>
                              <w:t>2022年4月30日</w:t>
                            </w:r>
                          </w:p>
                        </w:txbxContent>
                      </wps:txbx>
                      <wps:bodyPr wrap="square" lIns="0" tIns="45720" rIns="91440" bIns="45720" anchor="b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4" o:spid="_x0000_s1026" o:spt="1" style="position:absolute;left:0pt;margin-left:125.95pt;margin-top:436.7pt;height:124.8pt;width:178.35pt;mso-position-horizontal-relative:margin;z-index:251660288;v-text-anchor:bottom;mso-width-relative:page;mso-height-relative:page;" filled="f" stroked="f" coordsize="21600,21600" o:gfxdata="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DsmEki2gAAAAwBAAAPAAAAAAAAAAEAIAAAACIAAABkcnMvZG93bnJldi54&#10;bWxQSwECFAAUAAAACACHTuJAHZYlhb8BAABZAwAADgAAAAAAAAABACAAAAApAQAAZHJzL2Uyb0Rv&#10;Yy54bWxQSwUGAAAAAAYABgBZAQAAWgUAAAAA&#10;">
                <v:fill on="f" focussize="0,0"/>
                <v:stroke on="f"/>
                <v:imagedata o:title=""/>
                <o:lock v:ext="edit" aspectratio="f"/>
                <v:textbox inset="0mm,1.27mm,2.54mm,1.27mm">
                  <w:txbxContent>
                    <w:p>
                      <w:pPr>
                        <w:snapToGrid w:val="0"/>
                        <w:jc w:val="center"/>
                        <w:rPr>
                          <w:rFonts w:ascii="微软雅黑" w:hAnsi="微软雅黑" w:eastAsia="微软雅黑" w:cs="微软雅黑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 xml:space="preserve">南开大学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val="en-US" w:eastAsia="zh-CN"/>
                        </w:rPr>
                        <w:t>工科实验班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>大类</w:t>
                      </w:r>
                    </w:p>
                    <w:p>
                      <w:pPr>
                        <w:snapToGrid w:val="0"/>
                        <w:jc w:val="center"/>
                        <w:rPr>
                          <w:rFonts w:hint="default" w:ascii="微软雅黑" w:hAnsi="微软雅黑" w:eastAsia="微软雅黑" w:cs="微软雅黑"/>
                          <w:sz w:val="24"/>
                          <w:lang w:val="en-US" w:eastAsia="zh-CN"/>
                        </w:rPr>
                      </w:pPr>
                      <w:bookmarkStart w:id="6" w:name="_Date#327175886"/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>姓名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val="en-US" w:eastAsia="zh-CN"/>
                        </w:rPr>
                        <w:t>孙蕗</w:t>
                      </w:r>
                    </w:p>
                    <w:p>
                      <w:pPr>
                        <w:snapToGrid w:val="0"/>
                        <w:jc w:val="center"/>
                        <w:rPr>
                          <w:rFonts w:hint="default" w:ascii="微软雅黑" w:hAnsi="微软雅黑" w:eastAsia="微软雅黑" w:cs="微软雅黑"/>
                          <w:sz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>学号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val="en-US" w:eastAsia="zh-CN"/>
                        </w:rPr>
                        <w:t>2112060</w:t>
                      </w:r>
                    </w:p>
                    <w:p>
                      <w:pPr>
                        <w:snapToGrid w:val="0"/>
                        <w:jc w:val="center"/>
                        <w:rPr>
                          <w:rFonts w:hint="default" w:ascii="微软雅黑" w:hAnsi="微软雅黑" w:eastAsia="微软雅黑" w:cs="微软雅黑"/>
                          <w:sz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>班级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val="en-US" w:eastAsia="zh-CN"/>
                        </w:rPr>
                        <w:t>0472</w:t>
                      </w:r>
                    </w:p>
                    <w:bookmarkEnd w:id="6"/>
                    <w:p>
                      <w:pPr>
                        <w:snapToGrid w:val="0"/>
                        <w:jc w:val="center"/>
                        <w:rPr>
                          <w:rFonts w:hint="default" w:ascii="微软雅黑" w:hAnsi="微软雅黑" w:eastAsia="微软雅黑" w:cs="微软雅黑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  <w:lang w:val="en-US" w:eastAsia="zh-CN"/>
                        </w:rPr>
                        <w:t>2022年4月30日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1812290</wp:posOffset>
                </wp:positionV>
                <wp:extent cx="5171440" cy="883920"/>
                <wp:effectExtent l="0" t="0" r="10160" b="5080"/>
                <wp:wrapNone/>
                <wp:docPr id="64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0"/>
                              <w:jc w:val="center"/>
                              <w:rPr>
                                <w:rFonts w:ascii="微软雅黑" w:hAnsi="微软雅黑" w:eastAsia="微软雅黑" w:cs="微软雅黑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高级语言程序设计</w:t>
                            </w:r>
                          </w:p>
                          <w:p>
                            <w:pPr>
                              <w:pStyle w:val="10"/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实验报告</w:t>
                            </w:r>
                          </w:p>
                        </w:txbxContent>
                      </wps:txbx>
                      <wps:bodyPr wrap="square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7" o:spid="_x0000_s1026" o:spt="1" style="position:absolute;left:0pt;margin-top:142.7pt;height:69.6pt;width:407.2pt;mso-position-horizontal:center;mso-position-horizontal-relative:margin;z-index:251659264;mso-width-relative:page;mso-height-relative:page;" fillcolor="#FFFFFF" filled="t" stroked="f" coordsize="21600,21600" o:gfxdata="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A8W92a2AAAAAgBAAAPAAAAAAAAAAEAIAAAACIAAABkcnMvZG93bnJldi54bWxQSwECFAAUAAAA&#10;CACHTuJA9gG9CbUBAABGAwAADgAAAAAAAAABACAAAAAnAQAAZHJzL2Uyb0RvYy54bWxQSwUGAAAA&#10;AAYABgBZAQAATgUAAAAA&#10;">
                <v:fill on="t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0"/>
                        <w:jc w:val="center"/>
                        <w:rPr>
                          <w:rFonts w:ascii="微软雅黑" w:hAnsi="微软雅黑" w:eastAsia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高级语言程序设计</w:t>
                      </w:r>
                    </w:p>
                    <w:p>
                      <w:pPr>
                        <w:pStyle w:val="10"/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实验报告</w:t>
                      </w:r>
                    </w:p>
                  </w:txbxContent>
                </v:textbox>
              </v:rect>
            </w:pict>
          </mc:Fallback>
        </mc:AlternateContent>
      </w:r>
    </w:p>
    <w:sdt>
      <w:sdtPr>
        <w:rPr>
          <w:rFonts w:ascii="宋体" w:hAnsi="宋体"/>
          <w:sz w:val="28"/>
          <w:szCs w:val="36"/>
        </w:rPr>
        <w:id w:val="147460702"/>
        <w15:color w:val="DBDBDB"/>
        <w:docPartObj>
          <w:docPartGallery w:val="Table of Contents"/>
          <w:docPartUnique/>
        </w:docPartObj>
      </w:sdtPr>
      <w:sdtEndPr>
        <w:rPr>
          <w:rFonts w:ascii="宋体" w:hAnsi="宋体"/>
          <w:sz w:val="28"/>
          <w:szCs w:val="36"/>
        </w:rPr>
      </w:sdtEndPr>
      <w:sdtContent>
        <w:p>
          <w:pPr>
            <w:jc w:val="center"/>
            <w:rPr>
              <w:sz w:val="28"/>
              <w:szCs w:val="36"/>
            </w:rPr>
          </w:pPr>
          <w:r>
            <w:rPr>
              <w:rFonts w:ascii="宋体" w:hAnsi="宋体" w:eastAsia="宋体"/>
              <w:sz w:val="28"/>
              <w:szCs w:val="36"/>
            </w:rPr>
            <w:t>目录</w:t>
          </w:r>
        </w:p>
        <w:p>
          <w:pPr>
            <w:pStyle w:val="5"/>
            <w:tabs>
              <w:tab w:val="right" w:leader="dot" w:pos="8306"/>
            </w:tabs>
            <w:rPr>
              <w:sz w:val="32"/>
              <w:szCs w:val="40"/>
            </w:rPr>
          </w:pPr>
          <w:r>
            <w:rPr>
              <w:sz w:val="48"/>
              <w:szCs w:val="56"/>
            </w:rPr>
            <w:fldChar w:fldCharType="begin"/>
          </w:r>
          <w:r>
            <w:rPr>
              <w:sz w:val="48"/>
              <w:szCs w:val="56"/>
            </w:rPr>
            <w:instrText xml:space="preserve">TOC \o "1-3" \h \u </w:instrText>
          </w:r>
          <w:r>
            <w:rPr>
              <w:sz w:val="48"/>
              <w:szCs w:val="56"/>
            </w:rPr>
            <w:fldChar w:fldCharType="separate"/>
          </w:r>
          <w:r>
            <w:fldChar w:fldCharType="begin"/>
          </w:r>
          <w:r>
            <w:instrText xml:space="preserve"> HYPERLINK \l "_Toc21286" </w:instrText>
          </w:r>
          <w:r>
            <w:fldChar w:fldCharType="separate"/>
          </w:r>
          <w:r>
            <w:rPr>
              <w:rFonts w:hint="eastAsia" w:ascii="微软雅黑" w:hAnsi="微软雅黑" w:eastAsia="微软雅黑" w:cs="微软雅黑"/>
              <w:sz w:val="32"/>
              <w:szCs w:val="56"/>
              <w:shd w:val="clear" w:color="auto" w:fill="FFFFFF"/>
            </w:rPr>
            <w:t>高级语言程</w:t>
          </w:r>
          <w:r>
            <w:rPr>
              <w:rFonts w:ascii="微软雅黑" w:hAnsi="微软雅黑" w:eastAsia="微软雅黑" w:cs="微软雅黑"/>
              <w:sz w:val="32"/>
              <w:szCs w:val="56"/>
              <w:shd w:val="clear" w:color="auto" w:fill="FFFFFF"/>
            </w:rPr>
            <w:t>序设计</w:t>
          </w:r>
          <w:r>
            <w:rPr>
              <w:rFonts w:hint="eastAsia" w:ascii="微软雅黑" w:hAnsi="微软雅黑" w:eastAsia="微软雅黑" w:cs="微软雅黑"/>
              <w:sz w:val="32"/>
              <w:szCs w:val="56"/>
              <w:shd w:val="clear" w:color="auto" w:fill="FFFFFF"/>
            </w:rPr>
            <w:t>大作业实验报告</w:t>
          </w:r>
          <w:r>
            <w:rPr>
              <w:sz w:val="32"/>
              <w:szCs w:val="40"/>
            </w:rPr>
            <w:tab/>
          </w:r>
          <w:r>
            <w:rPr>
              <w:sz w:val="32"/>
              <w:szCs w:val="40"/>
            </w:rPr>
            <w:fldChar w:fldCharType="begin"/>
          </w:r>
          <w:r>
            <w:rPr>
              <w:sz w:val="32"/>
              <w:szCs w:val="40"/>
            </w:rPr>
            <w:instrText xml:space="preserve"> PAGEREF _Toc21286 </w:instrText>
          </w:r>
          <w:r>
            <w:rPr>
              <w:sz w:val="32"/>
              <w:szCs w:val="40"/>
            </w:rPr>
            <w:fldChar w:fldCharType="separate"/>
          </w:r>
          <w:r>
            <w:rPr>
              <w:sz w:val="32"/>
              <w:szCs w:val="40"/>
            </w:rPr>
            <w:t>1</w:t>
          </w:r>
          <w:r>
            <w:rPr>
              <w:sz w:val="32"/>
              <w:szCs w:val="40"/>
            </w:rPr>
            <w:fldChar w:fldCharType="end"/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sz w:val="32"/>
              <w:szCs w:val="40"/>
            </w:rPr>
          </w:pPr>
          <w:r>
            <w:fldChar w:fldCharType="begin"/>
          </w:r>
          <w:r>
            <w:instrText xml:space="preserve"> HYPERLINK \l "_Toc29969" </w:instrText>
          </w:r>
          <w:r>
            <w:fldChar w:fldCharType="separate"/>
          </w:r>
          <w:r>
            <w:rPr>
              <w:rFonts w:hint="eastAsia" w:ascii="宋体" w:hAnsi="宋体" w:cs="宋体"/>
              <w:sz w:val="32"/>
              <w:szCs w:val="44"/>
            </w:rPr>
            <w:t xml:space="preserve">一. </w:t>
          </w:r>
          <w:r>
            <w:rPr>
              <w:rFonts w:hint="eastAsia"/>
              <w:sz w:val="32"/>
              <w:szCs w:val="44"/>
            </w:rPr>
            <w:t>作业题目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2</w:t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sz w:val="32"/>
              <w:szCs w:val="40"/>
            </w:rPr>
          </w:pPr>
          <w:r>
            <w:fldChar w:fldCharType="begin"/>
          </w:r>
          <w:r>
            <w:instrText xml:space="preserve"> HYPERLINK \l "_Toc18364" </w:instrText>
          </w:r>
          <w:r>
            <w:fldChar w:fldCharType="separate"/>
          </w:r>
          <w:r>
            <w:rPr>
              <w:rFonts w:hint="eastAsia" w:ascii="宋体" w:hAnsi="宋体" w:cs="宋体"/>
              <w:sz w:val="32"/>
              <w:szCs w:val="44"/>
            </w:rPr>
            <w:t xml:space="preserve">二. </w:t>
          </w:r>
          <w:r>
            <w:rPr>
              <w:rFonts w:hint="eastAsia"/>
              <w:sz w:val="32"/>
              <w:szCs w:val="44"/>
            </w:rPr>
            <w:t>开发软件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2</w:t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sz w:val="32"/>
              <w:szCs w:val="40"/>
            </w:rPr>
          </w:pPr>
          <w:r>
            <w:fldChar w:fldCharType="begin"/>
          </w:r>
          <w:r>
            <w:instrText xml:space="preserve"> HYPERLINK \l "_Toc742" </w:instrText>
          </w:r>
          <w:r>
            <w:fldChar w:fldCharType="separate"/>
          </w:r>
          <w:r>
            <w:rPr>
              <w:rFonts w:hint="eastAsia" w:ascii="宋体" w:hAnsi="宋体" w:cs="宋体"/>
              <w:sz w:val="32"/>
              <w:szCs w:val="44"/>
            </w:rPr>
            <w:t xml:space="preserve">三. </w:t>
          </w:r>
          <w:r>
            <w:rPr>
              <w:rFonts w:hint="eastAsia"/>
              <w:sz w:val="32"/>
              <w:szCs w:val="44"/>
            </w:rPr>
            <w:t>课题要求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2</w:t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sz w:val="32"/>
              <w:szCs w:val="40"/>
            </w:rPr>
          </w:pPr>
          <w:r>
            <w:fldChar w:fldCharType="begin"/>
          </w:r>
          <w:r>
            <w:instrText xml:space="preserve"> HYPERLINK \l "_Toc25240" </w:instrText>
          </w:r>
          <w:r>
            <w:fldChar w:fldCharType="separate"/>
          </w:r>
          <w:r>
            <w:rPr>
              <w:rFonts w:hint="eastAsia" w:ascii="宋体" w:hAnsi="宋体" w:cs="宋体"/>
              <w:sz w:val="32"/>
              <w:szCs w:val="44"/>
            </w:rPr>
            <w:t xml:space="preserve">四. </w:t>
          </w:r>
          <w:r>
            <w:rPr>
              <w:rFonts w:hint="eastAsia"/>
              <w:sz w:val="32"/>
              <w:szCs w:val="44"/>
            </w:rPr>
            <w:t>主要流程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3</w:t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32"/>
              <w:szCs w:val="40"/>
            </w:rPr>
          </w:pPr>
          <w:r>
            <w:fldChar w:fldCharType="begin"/>
          </w:r>
          <w:r>
            <w:instrText xml:space="preserve"> HYPERLINK \l "_Toc20452" </w:instrText>
          </w:r>
          <w:r>
            <w:fldChar w:fldCharType="separate"/>
          </w:r>
          <w:r>
            <w:rPr>
              <w:rFonts w:hint="eastAsia"/>
              <w:sz w:val="32"/>
              <w:szCs w:val="44"/>
            </w:rPr>
            <w:t>1． 整体流程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3</w:t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sz w:val="32"/>
              <w:szCs w:val="40"/>
            </w:rPr>
          </w:pPr>
          <w:r>
            <w:fldChar w:fldCharType="begin"/>
          </w:r>
          <w:r>
            <w:instrText xml:space="preserve"> HYPERLINK \l "_Toc28265" </w:instrText>
          </w:r>
          <w:r>
            <w:fldChar w:fldCharType="separate"/>
          </w:r>
          <w:r>
            <w:rPr>
              <w:rFonts w:hint="eastAsia" w:ascii="宋体" w:hAnsi="宋体" w:cs="宋体"/>
              <w:sz w:val="32"/>
              <w:szCs w:val="44"/>
            </w:rPr>
            <w:t xml:space="preserve">五. </w:t>
          </w:r>
          <w:r>
            <w:rPr>
              <w:rFonts w:hint="eastAsia" w:ascii="宋体" w:hAnsi="宋体" w:cs="宋体"/>
              <w:sz w:val="32"/>
              <w:szCs w:val="44"/>
              <w:lang w:val="en-US" w:eastAsia="zh-CN"/>
            </w:rPr>
            <w:t>设计代码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4</w:t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32"/>
              <w:szCs w:val="40"/>
            </w:rPr>
          </w:pPr>
          <w:r>
            <w:fldChar w:fldCharType="begin"/>
          </w:r>
          <w:r>
            <w:instrText xml:space="preserve"> HYPERLINK \l "_Toc20452" </w:instrText>
          </w:r>
          <w:r>
            <w:fldChar w:fldCharType="separate"/>
          </w:r>
          <w:r>
            <w:rPr>
              <w:rFonts w:hint="eastAsia"/>
              <w:sz w:val="32"/>
              <w:szCs w:val="44"/>
            </w:rPr>
            <w:t xml:space="preserve">1． </w:t>
          </w:r>
          <w:r>
            <w:rPr>
              <w:rFonts w:hint="eastAsia"/>
              <w:sz w:val="32"/>
              <w:szCs w:val="44"/>
              <w:lang w:val="en-US" w:eastAsia="zh-CN"/>
            </w:rPr>
            <w:t>widget.h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4</w:t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32"/>
              <w:szCs w:val="40"/>
            </w:rPr>
          </w:pPr>
          <w:r>
            <w:rPr>
              <w:rFonts w:hint="eastAsia"/>
              <w:sz w:val="32"/>
              <w:szCs w:val="32"/>
              <w:lang w:val="en-US" w:eastAsia="zh-CN"/>
            </w:rPr>
            <w:t>2</w:t>
          </w:r>
          <w:r>
            <w:fldChar w:fldCharType="begin"/>
          </w:r>
          <w:r>
            <w:instrText xml:space="preserve"> HYPERLINK \l "_Toc20452" </w:instrText>
          </w:r>
          <w:r>
            <w:fldChar w:fldCharType="separate"/>
          </w:r>
          <w:r>
            <w:rPr>
              <w:rFonts w:hint="eastAsia"/>
              <w:sz w:val="32"/>
              <w:szCs w:val="44"/>
            </w:rPr>
            <w:t xml:space="preserve">． </w:t>
          </w:r>
          <w:r>
            <w:rPr>
              <w:rFonts w:hint="eastAsia"/>
              <w:sz w:val="32"/>
              <w:szCs w:val="44"/>
              <w:lang w:val="en-US" w:eastAsia="zh-CN"/>
            </w:rPr>
            <w:t>main.cpp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5</w:t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32"/>
              <w:szCs w:val="40"/>
            </w:rPr>
          </w:pPr>
          <w:r>
            <w:fldChar w:fldCharType="begin"/>
          </w:r>
          <w:r>
            <w:instrText xml:space="preserve"> HYPERLINK \l "_Toc20452" </w:instrText>
          </w:r>
          <w:r>
            <w:fldChar w:fldCharType="separate"/>
          </w:r>
          <w:r>
            <w:rPr>
              <w:rFonts w:hint="eastAsia"/>
              <w:sz w:val="32"/>
              <w:szCs w:val="44"/>
              <w:lang w:val="en-US" w:eastAsia="zh-CN"/>
            </w:rPr>
            <w:t>3</w:t>
          </w:r>
          <w:r>
            <w:rPr>
              <w:rFonts w:hint="eastAsia"/>
              <w:sz w:val="32"/>
              <w:szCs w:val="44"/>
            </w:rPr>
            <w:t xml:space="preserve">． </w:t>
          </w:r>
          <w:r>
            <w:rPr>
              <w:rFonts w:hint="eastAsia"/>
              <w:sz w:val="32"/>
              <w:szCs w:val="44"/>
              <w:lang w:val="en-US" w:eastAsia="zh-CN"/>
            </w:rPr>
            <w:t>widget.cpp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5</w:t>
          </w:r>
          <w:r>
            <w:rPr>
              <w:sz w:val="32"/>
              <w:szCs w:val="40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rFonts w:hint="default" w:eastAsiaTheme="minorEastAsia"/>
              <w:lang w:val="en-US" w:eastAsia="zh-CN"/>
            </w:rPr>
          </w:pPr>
          <w:r>
            <w:fldChar w:fldCharType="begin"/>
          </w:r>
          <w:r>
            <w:instrText xml:space="preserve"> HYPERLINK \l "_Toc20452" </w:instrText>
          </w:r>
          <w:r>
            <w:fldChar w:fldCharType="separate"/>
          </w:r>
          <w:r>
            <w:rPr>
              <w:rFonts w:hint="eastAsia"/>
              <w:sz w:val="32"/>
              <w:szCs w:val="44"/>
              <w:lang w:val="en-US" w:eastAsia="zh-CN"/>
            </w:rPr>
            <w:t>4</w:t>
          </w:r>
          <w:r>
            <w:rPr>
              <w:rFonts w:hint="eastAsia"/>
              <w:sz w:val="32"/>
              <w:szCs w:val="44"/>
            </w:rPr>
            <w:t xml:space="preserve">． </w:t>
          </w:r>
          <w:r>
            <w:rPr>
              <w:rFonts w:hint="eastAsia"/>
              <w:sz w:val="32"/>
              <w:szCs w:val="44"/>
              <w:lang w:val="en-US" w:eastAsia="zh-CN"/>
            </w:rPr>
            <w:t>ui界面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1</w:t>
          </w:r>
          <w:r>
            <w:rPr>
              <w:sz w:val="32"/>
              <w:szCs w:val="40"/>
            </w:rPr>
            <w:fldChar w:fldCharType="end"/>
          </w:r>
          <w:r>
            <w:rPr>
              <w:rFonts w:hint="eastAsia"/>
              <w:sz w:val="32"/>
              <w:szCs w:val="40"/>
              <w:lang w:val="en-US" w:eastAsia="zh-CN"/>
            </w:rPr>
            <w:t>8</w:t>
          </w:r>
        </w:p>
        <w:p>
          <w:pPr>
            <w:pStyle w:val="5"/>
            <w:tabs>
              <w:tab w:val="right" w:leader="dot" w:pos="8306"/>
            </w:tabs>
            <w:rPr>
              <w:sz w:val="32"/>
              <w:szCs w:val="56"/>
            </w:rPr>
          </w:pPr>
          <w:r>
            <w:fldChar w:fldCharType="begin"/>
          </w:r>
          <w:r>
            <w:instrText xml:space="preserve"> HYPERLINK \l "_Toc23116" </w:instrText>
          </w:r>
          <w:r>
            <w:fldChar w:fldCharType="separate"/>
          </w:r>
          <w:r>
            <w:rPr>
              <w:rFonts w:hint="eastAsia" w:ascii="宋体" w:hAnsi="宋体" w:cs="宋体"/>
              <w:b w:val="0"/>
              <w:bCs w:val="0"/>
              <w:sz w:val="32"/>
              <w:szCs w:val="32"/>
            </w:rPr>
            <w:t>六.</w:t>
          </w:r>
          <w:r>
            <w:rPr>
              <w:rFonts w:hint="eastAsia" w:ascii="宋体" w:hAnsi="宋体" w:eastAsia="宋体" w:cs="宋体"/>
              <w:b w:val="0"/>
              <w:bCs w:val="0"/>
              <w:sz w:val="32"/>
              <w:szCs w:val="32"/>
              <w:lang w:val="en-US" w:eastAsia="zh-CN"/>
            </w:rPr>
            <w:t>游戏效果展示</w:t>
          </w:r>
          <w:r>
            <w:rPr>
              <w:rFonts w:hint="eastAsia" w:ascii="宋体" w:hAnsi="宋体" w:cs="宋体"/>
              <w:b w:val="0"/>
              <w:bCs w:val="0"/>
              <w:sz w:val="32"/>
              <w:szCs w:val="32"/>
            </w:rPr>
            <w:t xml:space="preserve"> 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1</w:t>
          </w:r>
          <w:r>
            <w:rPr>
              <w:sz w:val="32"/>
              <w:szCs w:val="40"/>
            </w:rPr>
            <w:fldChar w:fldCharType="end"/>
          </w:r>
          <w:r>
            <w:rPr>
              <w:rFonts w:hint="eastAsia"/>
              <w:sz w:val="32"/>
              <w:szCs w:val="40"/>
              <w:lang w:val="en-US" w:eastAsia="zh-CN"/>
            </w:rPr>
            <w:t>8</w:t>
          </w:r>
          <w:r>
            <w:rPr>
              <w:sz w:val="32"/>
              <w:szCs w:val="56"/>
            </w:rPr>
            <w:fldChar w:fldCharType="end"/>
          </w:r>
        </w:p>
        <w:p>
          <w:pPr>
            <w:jc w:val="left"/>
            <w:rPr>
              <w:rFonts w:hint="eastAsia" w:asciiTheme="minorEastAsia" w:hAnsiTheme="minorEastAsia" w:eastAsiaTheme="minorEastAsia" w:cstheme="minorEastAsia"/>
              <w:sz w:val="32"/>
              <w:szCs w:val="32"/>
              <w:lang w:val="en-US" w:eastAsia="zh-CN"/>
            </w:rPr>
          </w:pPr>
          <w:r>
            <w:rPr>
              <w:rFonts w:hint="eastAsia" w:asciiTheme="minorEastAsia" w:hAnsiTheme="minorEastAsia" w:cstheme="minorEastAsia"/>
              <w:sz w:val="32"/>
              <w:szCs w:val="32"/>
              <w:lang w:val="en-US" w:eastAsia="zh-CN"/>
            </w:rPr>
            <w:t>七</w:t>
          </w:r>
          <w:r>
            <w:rPr>
              <w:rFonts w:hint="eastAsia" w:asciiTheme="minorEastAsia" w:hAnsiTheme="minorEastAsia" w:eastAsiaTheme="minorEastAsia" w:cstheme="minorEastAsia"/>
              <w:sz w:val="32"/>
              <w:szCs w:val="32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32"/>
              <w:szCs w:val="32"/>
            </w:rPr>
            <w:instrText xml:space="preserve"> HYPERLINK \l "_Toc23116" </w:instrText>
          </w:r>
          <w:r>
            <w:rPr>
              <w:rFonts w:hint="eastAsia" w:asciiTheme="minorEastAsia" w:hAnsiTheme="minorEastAsia" w:eastAsiaTheme="minorEastAsia" w:cstheme="minorEastAsia"/>
              <w:sz w:val="32"/>
              <w:szCs w:val="32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b w:val="0"/>
              <w:bCs w:val="0"/>
              <w:sz w:val="32"/>
              <w:szCs w:val="32"/>
            </w:rPr>
            <w:t>.</w:t>
          </w:r>
          <w:r>
            <w:rPr>
              <w:rFonts w:hint="eastAsia" w:asciiTheme="minorEastAsia" w:hAnsiTheme="minorEastAsia" w:cstheme="minorEastAsia"/>
              <w:b w:val="0"/>
              <w:bCs w:val="0"/>
              <w:sz w:val="32"/>
              <w:szCs w:val="32"/>
              <w:lang w:val="en-US" w:eastAsia="zh-CN"/>
            </w:rPr>
            <w:t>总结收获</w:t>
          </w:r>
          <w:r>
            <w:rPr>
              <w:rFonts w:hint="eastAsia" w:asciiTheme="minorEastAsia" w:hAnsiTheme="minorEastAsia" w:cstheme="minorEastAsia"/>
              <w:b w:val="0"/>
              <w:bCs w:val="0"/>
              <w:sz w:val="32"/>
              <w:szCs w:val="32"/>
              <w:u w:val="dotted"/>
              <w:lang w:val="en-US" w:eastAsia="zh-CN"/>
            </w:rPr>
            <w:t xml:space="preserve">                                      </w:t>
          </w:r>
          <w:r>
            <w:rPr>
              <w:rFonts w:hint="default" w:ascii="Times New Roman" w:hAnsi="Times New Roman" w:cs="Times New Roman"/>
              <w:sz w:val="32"/>
              <w:szCs w:val="32"/>
              <w:lang w:val="en-US" w:eastAsia="zh-CN"/>
            </w:rPr>
            <w:t>2</w:t>
          </w:r>
          <w:r>
            <w:rPr>
              <w:rFonts w:hint="eastAsia" w:asciiTheme="minorEastAsia" w:hAnsiTheme="minorEastAsia" w:eastAsiaTheme="minorEastAsia" w:cstheme="minorEastAsia"/>
              <w:sz w:val="32"/>
              <w:szCs w:val="32"/>
            </w:rPr>
            <w:fldChar w:fldCharType="end"/>
          </w:r>
          <w:r>
            <w:rPr>
              <w:rFonts w:hint="default" w:ascii="Times New Roman" w:hAnsi="Times New Roman" w:cs="Times New Roman"/>
              <w:sz w:val="32"/>
              <w:szCs w:val="32"/>
              <w:lang w:val="en-US" w:eastAsia="zh-CN"/>
            </w:rPr>
            <w:t>3</w:t>
          </w:r>
        </w:p>
        <w:p>
          <w:pPr>
            <w:pStyle w:val="5"/>
            <w:tabs>
              <w:tab w:val="right" w:leader="dot" w:pos="8306"/>
            </w:tabs>
            <w:rPr>
              <w:rFonts w:hint="eastAsia" w:eastAsia="宋体"/>
              <w:sz w:val="32"/>
              <w:szCs w:val="40"/>
              <w:lang w:val="en-US" w:eastAsia="zh-CN"/>
            </w:rPr>
          </w:pPr>
          <w:r>
            <w:fldChar w:fldCharType="begin"/>
          </w:r>
          <w:r>
            <w:instrText xml:space="preserve"> HYPERLINK \l "_Toc23116" </w:instrText>
          </w:r>
          <w: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附：游戏的十个背景+背景音乐+14种方块图案</w:t>
          </w:r>
          <w:r>
            <w:rPr>
              <w:rFonts w:hint="eastAsia" w:ascii="宋体" w:hAnsi="宋体" w:cs="宋体"/>
              <w:b w:val="0"/>
              <w:bCs w:val="0"/>
              <w:sz w:val="32"/>
              <w:szCs w:val="32"/>
            </w:rPr>
            <w:t xml:space="preserve"> </w:t>
          </w:r>
          <w:r>
            <w:rPr>
              <w:sz w:val="32"/>
              <w:szCs w:val="40"/>
            </w:rPr>
            <w:tab/>
          </w:r>
          <w:r>
            <w:rPr>
              <w:rFonts w:hint="eastAsia"/>
              <w:sz w:val="32"/>
              <w:szCs w:val="40"/>
              <w:lang w:val="en-US" w:eastAsia="zh-CN"/>
            </w:rPr>
            <w:t>2</w:t>
          </w:r>
          <w:r>
            <w:rPr>
              <w:sz w:val="32"/>
              <w:szCs w:val="40"/>
            </w:rPr>
            <w:fldChar w:fldCharType="end"/>
          </w:r>
          <w:r>
            <w:rPr>
              <w:rFonts w:hint="eastAsia"/>
              <w:sz w:val="32"/>
              <w:szCs w:val="40"/>
              <w:lang w:val="en-US" w:eastAsia="zh-CN"/>
            </w:rPr>
            <w:t>4</w:t>
          </w:r>
        </w:p>
        <w:p>
          <w:pPr>
            <w:rPr>
              <w:sz w:val="32"/>
              <w:szCs w:val="56"/>
            </w:rPr>
            <w:sectPr>
              <w:footerReference r:id="rId3" w:type="default"/>
              <w:pgSz w:w="11906" w:h="16838"/>
              <w:pgMar w:top="1440" w:right="1800" w:bottom="1440" w:left="1800" w:header="851" w:footer="992" w:gutter="0"/>
              <w:pgNumType w:start="1"/>
              <w:cols w:space="720" w:num="1"/>
              <w:docGrid w:type="lines" w:linePitch="312" w:charSpace="0"/>
            </w:sectPr>
          </w:pPr>
        </w:p>
        <w:p/>
      </w:sdtContent>
    </w:sdt>
    <w:p>
      <w:pPr>
        <w:jc w:val="center"/>
        <w:outlineLvl w:val="0"/>
        <w:rPr>
          <w:b/>
          <w:sz w:val="36"/>
          <w:szCs w:val="36"/>
        </w:rPr>
      </w:pPr>
      <w:bookmarkStart w:id="0" w:name="_Toc21286"/>
      <w:r>
        <w:rPr>
          <w:rFonts w:hint="eastAsia" w:ascii="微软雅黑" w:hAnsi="微软雅黑" w:eastAsia="微软雅黑" w:cs="微软雅黑"/>
          <w:color w:val="3C3C3C"/>
          <w:sz w:val="40"/>
          <w:szCs w:val="40"/>
          <w:shd w:val="clear" w:color="auto" w:fill="FFFFFF"/>
        </w:rPr>
        <w:t>高级语言</w:t>
      </w:r>
      <w:r>
        <w:rPr>
          <w:rFonts w:ascii="微软雅黑" w:hAnsi="微软雅黑" w:eastAsia="微软雅黑" w:cs="微软雅黑"/>
          <w:color w:val="3C3C3C"/>
          <w:sz w:val="40"/>
          <w:szCs w:val="40"/>
          <w:shd w:val="clear" w:color="auto" w:fill="FFFFFF"/>
        </w:rPr>
        <w:t>程序设计</w:t>
      </w:r>
      <w:r>
        <w:rPr>
          <w:rFonts w:hint="eastAsia" w:ascii="微软雅黑" w:hAnsi="微软雅黑" w:eastAsia="微软雅黑" w:cs="微软雅黑"/>
          <w:color w:val="3C3C3C"/>
          <w:sz w:val="40"/>
          <w:szCs w:val="40"/>
          <w:shd w:val="clear" w:color="auto" w:fill="FFFFFF"/>
        </w:rPr>
        <w:t>大作业实验报告</w:t>
      </w:r>
      <w:bookmarkEnd w:id="0"/>
    </w:p>
    <w:p>
      <w:pPr>
        <w:jc w:val="both"/>
        <w:rPr>
          <w:szCs w:val="21"/>
        </w:rPr>
      </w:pPr>
    </w:p>
    <w:p>
      <w:pPr>
        <w:numPr>
          <w:ilvl w:val="0"/>
          <w:numId w:val="1"/>
        </w:numPr>
        <w:spacing w:before="156" w:beforeLines="50" w:after="156" w:afterLines="50"/>
        <w:outlineLvl w:val="0"/>
        <w:rPr>
          <w:b/>
          <w:sz w:val="30"/>
          <w:szCs w:val="30"/>
        </w:rPr>
      </w:pPr>
      <w:bookmarkStart w:id="1" w:name="_Toc29969"/>
      <w:r>
        <w:rPr>
          <w:rFonts w:hint="eastAsia"/>
          <w:b/>
          <w:sz w:val="30"/>
          <w:szCs w:val="30"/>
        </w:rPr>
        <w:t>作业题目</w:t>
      </w:r>
      <w:bookmarkEnd w:id="1"/>
    </w:p>
    <w:p>
      <w:pPr>
        <w:pStyle w:val="11"/>
        <w:ind w:left="420" w:firstLine="0" w:firstLineChars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自选题目，使用C++语言完成一个图形化的小程序。</w:t>
      </w:r>
    </w:p>
    <w:p>
      <w:pPr>
        <w:pStyle w:val="11"/>
        <w:ind w:left="42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选择设计俄罗斯方块小游戏。</w:t>
      </w:r>
    </w:p>
    <w:p>
      <w:pPr>
        <w:numPr>
          <w:ilvl w:val="0"/>
          <w:numId w:val="1"/>
        </w:numPr>
        <w:spacing w:before="156" w:beforeLines="50" w:after="156" w:afterLines="50"/>
        <w:outlineLvl w:val="0"/>
        <w:rPr>
          <w:b/>
          <w:sz w:val="30"/>
          <w:szCs w:val="30"/>
        </w:rPr>
      </w:pPr>
      <w:bookmarkStart w:id="2" w:name="_Toc18364"/>
      <w:r>
        <w:rPr>
          <w:rFonts w:hint="eastAsia"/>
          <w:b/>
          <w:sz w:val="30"/>
          <w:szCs w:val="30"/>
        </w:rPr>
        <w:t>开发软件</w:t>
      </w:r>
      <w:bookmarkEnd w:id="2"/>
    </w:p>
    <w:p>
      <w:pPr>
        <w:numPr>
          <w:ilvl w:val="0"/>
          <w:numId w:val="0"/>
        </w:numPr>
        <w:spacing w:before="156" w:beforeLines="50" w:after="156" w:afterLines="50"/>
        <w:ind w:firstLine="480" w:firstLineChars="200"/>
        <w:outlineLvl w:val="0"/>
        <w:rPr>
          <w:rFonts w:hint="default" w:eastAsiaTheme="minor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Qt 5.9.9</w:t>
      </w:r>
    </w:p>
    <w:p>
      <w:pPr>
        <w:numPr>
          <w:ilvl w:val="0"/>
          <w:numId w:val="1"/>
        </w:numPr>
        <w:spacing w:before="156" w:beforeLines="50" w:after="156" w:afterLines="50"/>
        <w:outlineLvl w:val="0"/>
        <w:rPr>
          <w:b/>
          <w:sz w:val="30"/>
          <w:szCs w:val="30"/>
        </w:rPr>
      </w:pPr>
      <w:bookmarkStart w:id="3" w:name="_Toc742"/>
      <w:r>
        <w:rPr>
          <w:rFonts w:hint="eastAsia"/>
          <w:b/>
          <w:sz w:val="30"/>
          <w:szCs w:val="30"/>
        </w:rPr>
        <w:t>课题要求</w:t>
      </w:r>
      <w:bookmarkEnd w:id="3"/>
    </w:p>
    <w:p>
      <w:pPr>
        <w:widowControl w:val="0"/>
        <w:numPr>
          <w:ilvl w:val="0"/>
          <w:numId w:val="0"/>
        </w:numPr>
        <w:tabs>
          <w:tab w:val="left" w:pos="312"/>
        </w:tabs>
        <w:spacing w:before="156" w:beforeLines="50" w:after="156" w:afterLines="50"/>
        <w:jc w:val="both"/>
        <w:outlineLvl w:val="0"/>
        <w:rPr>
          <w:rFonts w:hint="default" w:eastAsiaTheme="minor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面向对象，图形化的小程序</w:t>
      </w:r>
    </w:p>
    <w:p>
      <w:pPr>
        <w:rPr>
          <w:rFonts w:hint="default"/>
          <w:szCs w:val="21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11次提交：</w:t>
      </w:r>
    </w:p>
    <w:p>
      <w:pPr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-17780</wp:posOffset>
            </wp:positionH>
            <wp:positionV relativeFrom="paragraph">
              <wp:posOffset>29210</wp:posOffset>
            </wp:positionV>
            <wp:extent cx="4904105" cy="2759075"/>
            <wp:effectExtent l="0" t="0" r="10795" b="9525"/>
            <wp:wrapSquare wrapText="bothSides"/>
            <wp:docPr id="41" name="图片 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rPr>
          <w:rFonts w:hint="default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firstLine="562" w:firstLineChars="200"/>
        <w:textAlignment w:val="auto"/>
        <w:outlineLvl w:val="0"/>
        <w:rPr>
          <w:b/>
          <w:sz w:val="28"/>
          <w:szCs w:val="28"/>
        </w:rPr>
      </w:pPr>
      <w:bookmarkStart w:id="4" w:name="_Toc25240"/>
      <w:r>
        <w:rPr>
          <w:rFonts w:hint="eastAsia"/>
          <w:b/>
          <w:sz w:val="28"/>
          <w:szCs w:val="28"/>
        </w:rPr>
        <w:t>主要流程</w:t>
      </w:r>
      <w:bookmarkEnd w:id="4"/>
    </w:p>
    <w:p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firstLine="562" w:firstLineChars="200"/>
        <w:textAlignment w:val="auto"/>
        <w:outlineLvl w:val="1"/>
        <w:rPr>
          <w:b/>
          <w:sz w:val="28"/>
          <w:szCs w:val="28"/>
        </w:rPr>
      </w:pPr>
      <w:bookmarkStart w:id="5" w:name="_Toc20452"/>
      <w:r>
        <w:rPr>
          <w:rFonts w:hint="eastAsia"/>
          <w:b/>
          <w:sz w:val="28"/>
          <w:szCs w:val="28"/>
          <w:lang w:val="en-US" w:eastAsia="zh-CN"/>
        </w:rPr>
        <w:t xml:space="preserve"> </w:t>
      </w:r>
      <w:r>
        <w:rPr>
          <w:rFonts w:hint="eastAsia"/>
          <w:b/>
          <w:sz w:val="28"/>
          <w:szCs w:val="28"/>
        </w:rPr>
        <w:t>整体流程</w:t>
      </w:r>
      <w:bookmarkEnd w:id="5"/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firstLine="562" w:firstLineChars="200"/>
        <w:textAlignment w:val="auto"/>
        <w:outlineLvl w:val="1"/>
        <w:rPr>
          <w:rFonts w:hint="default" w:eastAsiaTheme="minor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在.h文件中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Chars="0" w:firstLine="560" w:firstLineChars="200"/>
        <w:textAlignment w:val="auto"/>
        <w:outlineLvl w:val="1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根据游戏需求在类中设计多个函数，如初始化游戏，开始游戏，结束游戏，暂停游戏，继续游戏，产生方块，方块旋转，方块拷贝，稳定方块，碰撞判断，边界计算等函数。以及枚举方块状态，方块坐标，以及方块的二维数组等游戏进行所必须的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562" w:firstLineChars="200"/>
        <w:textAlignment w:val="auto"/>
        <w:outlineLvl w:val="1"/>
        <w:rPr>
          <w:rFonts w:hint="eastAsia" w:ascii="宋体" w:hAnsi="宋体" w:eastAsia="宋体" w:cs="宋体"/>
          <w:b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 w:val="0"/>
          <w:sz w:val="28"/>
          <w:szCs w:val="28"/>
          <w:lang w:val="en-US" w:eastAsia="zh-CN"/>
        </w:rPr>
        <w:t>在.Cpp文件中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firstLine="560" w:firstLineChars="200"/>
        <w:jc w:val="both"/>
        <w:textAlignment w:val="auto"/>
        <w:outlineLvl w:val="1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根据.h中函数的生命进行函数定义的补写。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firstLine="560" w:firstLineChars="200"/>
        <w:jc w:val="both"/>
        <w:textAlignment w:val="auto"/>
        <w:outlineLvl w:val="1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根据ui中的按键需求，在.cpp文件中进行关联。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562" w:firstLineChars="200"/>
        <w:jc w:val="both"/>
        <w:textAlignment w:val="auto"/>
        <w:outlineLvl w:val="1"/>
        <w:rPr>
          <w:rFonts w:hint="eastAsia" w:ascii="宋体" w:hAnsi="宋体" w:eastAsia="宋体" w:cs="宋体"/>
          <w:b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 w:val="0"/>
          <w:sz w:val="28"/>
          <w:szCs w:val="28"/>
          <w:lang w:val="en-US" w:eastAsia="zh-CN"/>
        </w:rPr>
        <w:t>在ui文件中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firstLine="560" w:firstLineChars="200"/>
        <w:jc w:val="both"/>
        <w:textAlignment w:val="auto"/>
        <w:outlineLvl w:val="1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设计美观方便的按钮，起到既美化游戏界面又能方便玩家玩游戏的作用。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3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ind w:left="0" w:leftChars="0" w:firstLine="562" w:firstLineChars="200"/>
        <w:jc w:val="both"/>
        <w:textAlignment w:val="auto"/>
        <w:outlineLvl w:val="1"/>
        <w:rPr>
          <w:rFonts w:hint="default" w:ascii="宋体" w:hAnsi="宋体" w:eastAsia="宋体" w:cs="宋体"/>
          <w:b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 w:val="0"/>
          <w:sz w:val="28"/>
          <w:szCs w:val="28"/>
          <w:lang w:val="en-US" w:eastAsia="zh-CN"/>
        </w:rPr>
        <w:t>流程图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1"/>
        <w:rPr>
          <w:rFonts w:hint="default" w:ascii="宋体" w:hAnsi="宋体" w:eastAsia="宋体" w:cs="宋体"/>
          <w:b/>
          <w:bCs w:val="0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1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drawing>
          <wp:inline distT="0" distB="0" distL="114300" distR="114300">
            <wp:extent cx="5273675" cy="3350260"/>
            <wp:effectExtent l="0" t="0" r="0" b="0"/>
            <wp:docPr id="1" name="ECB019B1-382A-4266-B25C-5B523AA43C14-1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CB019B1-382A-4266-B25C-5B523AA43C14-1" descr="qt_tem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1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</w:p>
    <w:p>
      <w:pPr>
        <w:numPr>
          <w:ilvl w:val="0"/>
          <w:numId w:val="3"/>
        </w:num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设计代码</w:t>
      </w:r>
    </w:p>
    <w:p>
      <w:pPr>
        <w:numPr>
          <w:ilvl w:val="0"/>
          <w:numId w:val="4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153670</wp:posOffset>
            </wp:positionH>
            <wp:positionV relativeFrom="paragraph">
              <wp:posOffset>442595</wp:posOffset>
            </wp:positionV>
            <wp:extent cx="4475480" cy="2610485"/>
            <wp:effectExtent l="0" t="0" r="7620" b="5715"/>
            <wp:wrapSquare wrapText="bothSides"/>
            <wp:docPr id="2" name="图片 2" descr=".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.h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widget.h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180340</wp:posOffset>
            </wp:positionH>
            <wp:positionV relativeFrom="paragraph">
              <wp:posOffset>216535</wp:posOffset>
            </wp:positionV>
            <wp:extent cx="4617085" cy="2755900"/>
            <wp:effectExtent l="0" t="0" r="5715" b="0"/>
            <wp:wrapSquare wrapText="bothSides"/>
            <wp:docPr id="3" name="图片 3" descr=".h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.h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-4883785</wp:posOffset>
            </wp:positionH>
            <wp:positionV relativeFrom="paragraph">
              <wp:posOffset>194945</wp:posOffset>
            </wp:positionV>
            <wp:extent cx="4738370" cy="2527935"/>
            <wp:effectExtent l="0" t="0" r="11430" b="12065"/>
            <wp:wrapSquare wrapText="bothSides"/>
            <wp:docPr id="4" name="图片 4" descr=".h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h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36830</wp:posOffset>
            </wp:positionH>
            <wp:positionV relativeFrom="paragraph">
              <wp:posOffset>414655</wp:posOffset>
            </wp:positionV>
            <wp:extent cx="4911725" cy="2627630"/>
            <wp:effectExtent l="0" t="0" r="3175" b="1270"/>
            <wp:wrapSquare wrapText="bothSides"/>
            <wp:docPr id="5" name="图片 5" descr="main.c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main.cp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Main.cpp</w:t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Widget.cpp</w:t>
      </w:r>
    </w:p>
    <w:p>
      <w:pPr>
        <w:widowControl w:val="0"/>
        <w:numPr>
          <w:ilvl w:val="0"/>
          <w:numId w:val="5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内容概览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145415</wp:posOffset>
            </wp:positionH>
            <wp:positionV relativeFrom="paragraph">
              <wp:posOffset>36195</wp:posOffset>
            </wp:positionV>
            <wp:extent cx="4563745" cy="2465070"/>
            <wp:effectExtent l="0" t="0" r="8255" b="11430"/>
            <wp:wrapSquare wrapText="bothSides"/>
            <wp:docPr id="6" name="图片 6" descr=".cpp（1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.cpp（1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90170</wp:posOffset>
            </wp:positionH>
            <wp:positionV relativeFrom="paragraph">
              <wp:posOffset>60960</wp:posOffset>
            </wp:positionV>
            <wp:extent cx="4708525" cy="2506980"/>
            <wp:effectExtent l="0" t="0" r="3175" b="7620"/>
            <wp:wrapSquare wrapText="bothSides"/>
            <wp:docPr id="7" name="图片 7" descr=".cpp（2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.cpp（2）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142240</wp:posOffset>
            </wp:positionH>
            <wp:positionV relativeFrom="paragraph">
              <wp:posOffset>-212090</wp:posOffset>
            </wp:positionV>
            <wp:extent cx="4572000" cy="2460625"/>
            <wp:effectExtent l="0" t="0" r="0" b="3175"/>
            <wp:wrapSquare wrapText="bothSides"/>
            <wp:docPr id="8" name="图片 8" descr=".cpp(3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.cpp(3) 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6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具体内容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界面的大小初始化，按键关联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164465</wp:posOffset>
            </wp:positionH>
            <wp:positionV relativeFrom="paragraph">
              <wp:posOffset>100330</wp:posOffset>
            </wp:positionV>
            <wp:extent cx="4384675" cy="2297430"/>
            <wp:effectExtent l="0" t="0" r="9525" b="1270"/>
            <wp:wrapSquare wrapText="bothSides"/>
            <wp:docPr id="9" name="图片 9" descr=".cp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.cpp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keyPressEvent:上下左右键的功能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61595</wp:posOffset>
            </wp:positionV>
            <wp:extent cx="4700270" cy="2497455"/>
            <wp:effectExtent l="0" t="0" r="11430" b="4445"/>
            <wp:wrapSquare wrapText="bothSides"/>
            <wp:docPr id="10" name="图片 10" descr=".cp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.cpp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MusicPlay:放音乐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145415</wp:posOffset>
            </wp:positionV>
            <wp:extent cx="4780915" cy="2545080"/>
            <wp:effectExtent l="0" t="0" r="6985" b="7620"/>
            <wp:wrapSquare wrapText="bothSides"/>
            <wp:docPr id="40" name="图片 40" descr="播放音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播放音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paintEvent: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画格子，画下落中的方块以及下落后的方块（方块随机出现，随机显示颜色），画游戏区域，根据不同分数有不同的游戏背景和鼓励性话语，绘制分数情况。已设置10个不同背景，11个不同鼓励话语，7种不同颜色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131445</wp:posOffset>
            </wp:positionV>
            <wp:extent cx="5127625" cy="2654935"/>
            <wp:effectExtent l="0" t="0" r="3175" b="12065"/>
            <wp:wrapSquare wrapText="bothSides"/>
            <wp:docPr id="12" name="图片 12" descr=".cp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cpp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217805</wp:posOffset>
            </wp:positionH>
            <wp:positionV relativeFrom="paragraph">
              <wp:posOffset>5783580</wp:posOffset>
            </wp:positionV>
            <wp:extent cx="4901565" cy="2553335"/>
            <wp:effectExtent l="0" t="0" r="635" b="12065"/>
            <wp:wrapSquare wrapText="bothSides"/>
            <wp:docPr id="15" name="图片 15" descr=".cp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.cpp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217170</wp:posOffset>
            </wp:positionH>
            <wp:positionV relativeFrom="paragraph">
              <wp:posOffset>2927350</wp:posOffset>
            </wp:positionV>
            <wp:extent cx="4917440" cy="2561590"/>
            <wp:effectExtent l="0" t="0" r="10160" b="3810"/>
            <wp:wrapSquare wrapText="bothSides"/>
            <wp:docPr id="14" name="图片 14" descr=".cp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.cpp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-10795</wp:posOffset>
            </wp:positionV>
            <wp:extent cx="4941570" cy="2620645"/>
            <wp:effectExtent l="0" t="0" r="11430" b="8255"/>
            <wp:wrapSquare wrapText="bothSides"/>
            <wp:docPr id="13" name="图片 13" descr=".cp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.cpp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5912485</wp:posOffset>
            </wp:positionV>
            <wp:extent cx="5022850" cy="2606040"/>
            <wp:effectExtent l="0" t="0" r="6350" b="10160"/>
            <wp:wrapSquare wrapText="bothSides"/>
            <wp:docPr id="18" name="图片 18" descr=".cp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.cpp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217805</wp:posOffset>
            </wp:positionH>
            <wp:positionV relativeFrom="paragraph">
              <wp:posOffset>2995295</wp:posOffset>
            </wp:positionV>
            <wp:extent cx="4969510" cy="2573020"/>
            <wp:effectExtent l="0" t="0" r="8890" b="5080"/>
            <wp:wrapSquare wrapText="bothSides"/>
            <wp:docPr id="17" name="图片 17" descr=".cp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.cpp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200025</wp:posOffset>
            </wp:positionH>
            <wp:positionV relativeFrom="paragraph">
              <wp:posOffset>5715</wp:posOffset>
            </wp:positionV>
            <wp:extent cx="5024120" cy="2622550"/>
            <wp:effectExtent l="0" t="0" r="5080" b="6350"/>
            <wp:wrapSquare wrapText="bothSides"/>
            <wp:docPr id="16" name="图片 16" descr=".cp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.cpp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62865</wp:posOffset>
            </wp:positionH>
            <wp:positionV relativeFrom="paragraph">
              <wp:posOffset>-126365</wp:posOffset>
            </wp:positionV>
            <wp:extent cx="5012055" cy="2621280"/>
            <wp:effectExtent l="0" t="0" r="4445" b="7620"/>
            <wp:wrapSquare wrapText="bothSides"/>
            <wp:docPr id="19" name="图片 19" descr=".cp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.cpp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InitGame:初始化游戏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StartGame:开始游戏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6690" cy="2734945"/>
            <wp:effectExtent l="0" t="0" r="3810" b="8255"/>
            <wp:docPr id="20" name="图片 20" descr=".cpp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.cpp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ClearGame:清空游戏界面，结束游戏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PauseGame:暂停游戏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ContinueGame:继续游戏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-27305</wp:posOffset>
            </wp:positionH>
            <wp:positionV relativeFrom="paragraph">
              <wp:posOffset>-81915</wp:posOffset>
            </wp:positionV>
            <wp:extent cx="5003165" cy="2598420"/>
            <wp:effectExtent l="0" t="0" r="635" b="5080"/>
            <wp:wrapSquare wrapText="bothSides"/>
            <wp:docPr id="21" name="图片 21" descr=".cp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.cpp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GameOver:结束游戏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ResetBlock：产生方块（当前和下一个）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36195</wp:posOffset>
            </wp:positionH>
            <wp:positionV relativeFrom="paragraph">
              <wp:posOffset>167005</wp:posOffset>
            </wp:positionV>
            <wp:extent cx="5111115" cy="2654300"/>
            <wp:effectExtent l="0" t="0" r="6985" b="0"/>
            <wp:wrapSquare wrapText="bothSides"/>
            <wp:docPr id="22" name="图片 22" descr=".cp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.cpp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画14种基本方块：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163195</wp:posOffset>
            </wp:positionH>
            <wp:positionV relativeFrom="paragraph">
              <wp:posOffset>5761355</wp:posOffset>
            </wp:positionV>
            <wp:extent cx="4959985" cy="2630170"/>
            <wp:effectExtent l="0" t="0" r="5715" b="11430"/>
            <wp:wrapSquare wrapText="bothSides"/>
            <wp:docPr id="25" name="图片 25" descr=".cp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.cpp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163195</wp:posOffset>
            </wp:positionH>
            <wp:positionV relativeFrom="paragraph">
              <wp:posOffset>2683510</wp:posOffset>
            </wp:positionV>
            <wp:extent cx="5054600" cy="2656840"/>
            <wp:effectExtent l="0" t="0" r="0" b="10160"/>
            <wp:wrapSquare wrapText="bothSides"/>
            <wp:docPr id="24" name="图片 24" descr=".cpp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.cpp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154305</wp:posOffset>
            </wp:positionH>
            <wp:positionV relativeFrom="paragraph">
              <wp:posOffset>-232410</wp:posOffset>
            </wp:positionV>
            <wp:extent cx="4951095" cy="2563495"/>
            <wp:effectExtent l="0" t="0" r="1905" b="1905"/>
            <wp:wrapSquare wrapText="bothSides"/>
            <wp:docPr id="23" name="图片 23" descr=".cp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.cpp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470535</wp:posOffset>
            </wp:positionV>
            <wp:extent cx="4481195" cy="2297430"/>
            <wp:effectExtent l="0" t="0" r="1905" b="1270"/>
            <wp:wrapSquare wrapText="bothSides"/>
            <wp:docPr id="26" name="图片 26" descr=".cpp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.cpp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Block_cpy:拷贝方块图案，进行游戏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-54610</wp:posOffset>
            </wp:positionH>
            <wp:positionV relativeFrom="paragraph">
              <wp:posOffset>466725</wp:posOffset>
            </wp:positionV>
            <wp:extent cx="4733925" cy="2495550"/>
            <wp:effectExtent l="0" t="0" r="3175" b="6350"/>
            <wp:wrapSquare wrapText="bothSides"/>
            <wp:docPr id="27" name="图片 27" descr=".cp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.cpp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CreateBlock:产生方块形状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136525</wp:posOffset>
            </wp:positionH>
            <wp:positionV relativeFrom="paragraph">
              <wp:posOffset>18415</wp:posOffset>
            </wp:positionV>
            <wp:extent cx="4499610" cy="2393315"/>
            <wp:effectExtent l="0" t="0" r="8890" b="6985"/>
            <wp:wrapSquare wrapText="bothSides"/>
            <wp:docPr id="28" name="图片 28" descr=".cp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.cpp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GetBorder:计算边界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126365</wp:posOffset>
            </wp:positionH>
            <wp:positionV relativeFrom="paragraph">
              <wp:posOffset>78740</wp:posOffset>
            </wp:positionV>
            <wp:extent cx="4741545" cy="2529205"/>
            <wp:effectExtent l="0" t="0" r="8255" b="10795"/>
            <wp:wrapSquare wrapText="bothSides"/>
            <wp:docPr id="29" name="图片 29" descr=".cpp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.cpp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127000</wp:posOffset>
            </wp:positionH>
            <wp:positionV relativeFrom="paragraph">
              <wp:posOffset>83185</wp:posOffset>
            </wp:positionV>
            <wp:extent cx="4738370" cy="2532380"/>
            <wp:effectExtent l="0" t="0" r="11430" b="7620"/>
            <wp:wrapSquare wrapText="bothSides"/>
            <wp:docPr id="30" name="图片 30" descr=".cpp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.cpp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8"/>
          <w:szCs w:val="28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sz w:val="28"/>
          <w:szCs w:val="28"/>
        </w:rPr>
      </w:pPr>
    </w:p>
    <w:p>
      <w:pPr>
        <w:jc w:val="both"/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FallenBlock:下落后的方块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BlockRotate:UP键方块逆时针旋转</w:t>
      </w:r>
    </w:p>
    <w:p>
      <w:pPr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214630</wp:posOffset>
            </wp:positionH>
            <wp:positionV relativeFrom="paragraph">
              <wp:posOffset>455295</wp:posOffset>
            </wp:positionV>
            <wp:extent cx="4751070" cy="2519680"/>
            <wp:effectExtent l="0" t="0" r="11430" b="7620"/>
            <wp:wrapSquare wrapText="bothSides"/>
            <wp:docPr id="31" name="图片 31" descr=".cpp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.cpp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Crash:判断方块是不是落到了底或者落到了已经下落的方块上面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8"/>
          <w:szCs w:val="28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300990</wp:posOffset>
            </wp:positionH>
            <wp:positionV relativeFrom="paragraph">
              <wp:posOffset>137160</wp:posOffset>
            </wp:positionV>
            <wp:extent cx="4551045" cy="2418080"/>
            <wp:effectExtent l="0" t="0" r="8255" b="7620"/>
            <wp:wrapSquare wrapText="bothSides"/>
            <wp:docPr id="32" name="图片 32" descr=".cpp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.cpp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BlockMove:方块移动， LEFT左移，RIGHT右移，DOWN下移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199390</wp:posOffset>
            </wp:positionH>
            <wp:positionV relativeFrom="paragraph">
              <wp:posOffset>5565775</wp:posOffset>
            </wp:positionV>
            <wp:extent cx="4981575" cy="2657475"/>
            <wp:effectExtent l="0" t="0" r="9525" b="9525"/>
            <wp:wrapSquare wrapText="bothSides"/>
            <wp:docPr id="35" name="图片 35" descr=".cpp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.cpp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222250</wp:posOffset>
            </wp:positionH>
            <wp:positionV relativeFrom="paragraph">
              <wp:posOffset>2785110</wp:posOffset>
            </wp:positionV>
            <wp:extent cx="4859655" cy="2602230"/>
            <wp:effectExtent l="0" t="0" r="4445" b="1270"/>
            <wp:wrapSquare wrapText="bothSides"/>
            <wp:docPr id="34" name="图片 34" descr=".cpp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.cpp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246380</wp:posOffset>
            </wp:positionH>
            <wp:positionV relativeFrom="paragraph">
              <wp:posOffset>91440</wp:posOffset>
            </wp:positionV>
            <wp:extent cx="4777740" cy="2548890"/>
            <wp:effectExtent l="0" t="0" r="10160" b="3810"/>
            <wp:wrapSquare wrapText="bothSides"/>
            <wp:docPr id="33" name="图片 33" descr=".cpp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.cpp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计算消行数加分，根据不同的消行数加不同的分</w:t>
      </w: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198755</wp:posOffset>
            </wp:positionH>
            <wp:positionV relativeFrom="paragraph">
              <wp:posOffset>2775585</wp:posOffset>
            </wp:positionV>
            <wp:extent cx="4791075" cy="2552700"/>
            <wp:effectExtent l="0" t="0" r="9525" b="0"/>
            <wp:wrapSquare wrapText="bothSides"/>
            <wp:docPr id="37" name="图片 37" descr=".cpp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.cpp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205740</wp:posOffset>
            </wp:positionH>
            <wp:positionV relativeFrom="paragraph">
              <wp:posOffset>83820</wp:posOffset>
            </wp:positionV>
            <wp:extent cx="4745990" cy="2531745"/>
            <wp:effectExtent l="0" t="0" r="3810" b="8255"/>
            <wp:wrapSquare wrapText="bothSides"/>
            <wp:docPr id="36" name="图片 36" descr=".cpp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.cpp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TimerEvent：</w:t>
      </w:r>
    </w:p>
    <w:p>
      <w:pPr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174625</wp:posOffset>
            </wp:positionH>
            <wp:positionV relativeFrom="paragraph">
              <wp:posOffset>90170</wp:posOffset>
            </wp:positionV>
            <wp:extent cx="4676140" cy="2495550"/>
            <wp:effectExtent l="0" t="0" r="10160" b="6350"/>
            <wp:wrapSquare wrapText="bothSides"/>
            <wp:docPr id="38" name="图片 38" descr=".cpp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.cpp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ui界面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163830</wp:posOffset>
            </wp:positionH>
            <wp:positionV relativeFrom="paragraph">
              <wp:posOffset>102870</wp:posOffset>
            </wp:positionV>
            <wp:extent cx="5012690" cy="2686685"/>
            <wp:effectExtent l="0" t="0" r="3810" b="5715"/>
            <wp:wrapSquare wrapText="bothSides"/>
            <wp:docPr id="39" name="图片 39" descr="ui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ui界面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2675890</wp:posOffset>
            </wp:positionH>
            <wp:positionV relativeFrom="paragraph">
              <wp:posOffset>354330</wp:posOffset>
            </wp:positionV>
            <wp:extent cx="2936240" cy="4934585"/>
            <wp:effectExtent l="0" t="0" r="10160" b="5715"/>
            <wp:wrapSquare wrapText="bothSides"/>
            <wp:docPr id="42" name="图片 42" descr="游戏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游戏界面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游戏效果展示</w:t>
      </w:r>
    </w:p>
    <w:p>
      <w:pPr>
        <w:widowControl w:val="0"/>
        <w:numPr>
          <w:ilvl w:val="0"/>
          <w:numId w:val="7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初始界面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2131695</wp:posOffset>
            </wp:positionH>
            <wp:positionV relativeFrom="paragraph">
              <wp:posOffset>-217170</wp:posOffset>
            </wp:positionV>
            <wp:extent cx="2435860" cy="4145915"/>
            <wp:effectExtent l="0" t="0" r="2540" b="6985"/>
            <wp:wrapSquare wrapText="bothSides"/>
            <wp:docPr id="43" name="图片 43" descr="方块下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方块下落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方块下落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方块下落+鼓励性语句展示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2186940</wp:posOffset>
            </wp:positionH>
            <wp:positionV relativeFrom="paragraph">
              <wp:posOffset>142240</wp:posOffset>
            </wp:positionV>
            <wp:extent cx="2517140" cy="4231640"/>
            <wp:effectExtent l="0" t="0" r="10160" b="10160"/>
            <wp:wrapSquare wrapText="bothSides"/>
            <wp:docPr id="44" name="图片 44" descr="方块下落+鼓励性语句展示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方块下落+鼓励性语句展示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-109220</wp:posOffset>
            </wp:positionH>
            <wp:positionV relativeFrom="paragraph">
              <wp:posOffset>457835</wp:posOffset>
            </wp:positionV>
            <wp:extent cx="2331085" cy="3879215"/>
            <wp:effectExtent l="0" t="0" r="5715" b="6985"/>
            <wp:wrapSquare wrapText="bothSides"/>
            <wp:docPr id="45" name="图片 45" descr="方块旋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方块旋转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方块旋转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459740</wp:posOffset>
            </wp:positionH>
            <wp:positionV relativeFrom="paragraph">
              <wp:posOffset>64770</wp:posOffset>
            </wp:positionV>
            <wp:extent cx="2282190" cy="3892550"/>
            <wp:effectExtent l="0" t="0" r="3810" b="6350"/>
            <wp:wrapSquare wrapText="bothSides"/>
            <wp:docPr id="46" name="图片 46" descr="方块旋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方块旋转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1723390</wp:posOffset>
            </wp:positionH>
            <wp:positionV relativeFrom="paragraph">
              <wp:posOffset>358140</wp:posOffset>
            </wp:positionV>
            <wp:extent cx="2457450" cy="4153535"/>
            <wp:effectExtent l="0" t="0" r="6350" b="12065"/>
            <wp:wrapSquare wrapText="bothSides"/>
            <wp:docPr id="47" name="图片 47" descr="游戏暂停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游戏暂停界面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游戏暂停界面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游戏继续界面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199390</wp:posOffset>
            </wp:positionH>
            <wp:positionV relativeFrom="paragraph">
              <wp:posOffset>20320</wp:posOffset>
            </wp:positionV>
            <wp:extent cx="2327910" cy="3907155"/>
            <wp:effectExtent l="0" t="0" r="8890" b="4445"/>
            <wp:wrapSquare wrapText="bothSides"/>
            <wp:docPr id="48" name="图片 48" descr="游戏继续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游戏继续界面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根据分数更换背景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175895</wp:posOffset>
            </wp:positionH>
            <wp:positionV relativeFrom="paragraph">
              <wp:posOffset>10795</wp:posOffset>
            </wp:positionV>
            <wp:extent cx="2339340" cy="4026535"/>
            <wp:effectExtent l="0" t="0" r="10160" b="12065"/>
            <wp:wrapSquare wrapText="bothSides"/>
            <wp:docPr id="49" name="图片 49" descr="更换游戏界面+方块旋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更换游戏界面+方块旋转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游戏结束界面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108585</wp:posOffset>
            </wp:positionH>
            <wp:positionV relativeFrom="paragraph">
              <wp:posOffset>69850</wp:posOffset>
            </wp:positionV>
            <wp:extent cx="2221865" cy="3793490"/>
            <wp:effectExtent l="0" t="0" r="635" b="3810"/>
            <wp:wrapSquare wrapText="bothSides"/>
            <wp:docPr id="50" name="图片 50" descr="游戏结束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游戏结束界面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游戏清空界面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75565</wp:posOffset>
            </wp:positionV>
            <wp:extent cx="2503805" cy="4206875"/>
            <wp:effectExtent l="0" t="0" r="10795" b="9525"/>
            <wp:wrapSquare wrapText="bothSides"/>
            <wp:docPr id="51" name="图片 51" descr="清空游戏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清空游戏界面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numPr>
          <w:ilvl w:val="0"/>
          <w:numId w:val="8"/>
        </w:numP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收获总结</w:t>
      </w:r>
    </w:p>
    <w:p>
      <w:pPr>
        <w:widowControl w:val="0"/>
        <w:numPr>
          <w:ilvl w:val="0"/>
          <w:numId w:val="9"/>
        </w:numPr>
        <w:jc w:val="both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  <w:t>某段程序中发现重载keyPressEvent后不能收到方向键的响应。查看qt说明文档：</w:t>
      </w:r>
    </w:p>
    <w:p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  <w:t>This event handler, for event event, can be reimplemented in a subclass to receive key press events for the widget.</w:t>
      </w:r>
    </w:p>
    <w:p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  <w:t>A widget must call setFocusPolicy() to accept focus initially and have focus in order to receive a key press event.</w:t>
      </w:r>
    </w:p>
    <w:p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  <w:t>即：加上　setFocusPolicy()。</w:t>
      </w:r>
    </w:p>
    <w:p>
      <w:pPr>
        <w:pStyle w:val="2"/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80" w:beforeAutospacing="0" w:after="160" w:afterAutospacing="0" w:line="280" w:lineRule="atLeast"/>
        <w:ind w:left="0" w:leftChars="0" w:right="0" w:firstLine="0" w:firstLineChars="0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F4F4F"/>
          <w:spacing w:val="0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D4D4D"/>
          <w:spacing w:val="0"/>
          <w:sz w:val="28"/>
          <w:szCs w:val="28"/>
          <w:shd w:val="clear" w:fill="FFFFFF"/>
        </w:rPr>
        <w:t>Qt 中的多媒体播放，底层是使用DirectShowPlayerService，需要一个DirectShow解码器，例如LAV Filters</w:t>
      </w: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4D4D4D"/>
          <w:spacing w:val="0"/>
          <w:sz w:val="28"/>
          <w:szCs w:val="28"/>
          <w:shd w:val="clear" w:fill="FFFFFF"/>
          <w:lang w:eastAsia="zh-CN"/>
        </w:rPr>
        <w:t>。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F4F4F"/>
          <w:spacing w:val="0"/>
          <w:sz w:val="28"/>
          <w:szCs w:val="28"/>
          <w:bdr w:val="none" w:color="auto" w:sz="0" w:space="0"/>
          <w:shd w:val="clear" w:fill="FFFFFF"/>
        </w:rPr>
        <w:t>在pro文件中添加QT += multimedia</w:t>
      </w: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Qt添加大量资源文件,编译时会出现内存溢出,编译失败</w:t>
      </w:r>
    </w:p>
    <w:p>
      <w:pPr>
        <w:widowControl w:val="0"/>
        <w:numPr>
          <w:numId w:val="0"/>
        </w:numPr>
        <w:ind w:leftChars="0" w:firstLine="560" w:firstLineChars="200"/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解决办法:在.pro文件中添加CONFIG += resources_big</w:t>
      </w:r>
    </w:p>
    <w:p>
      <w:pPr>
        <w:widowControl w:val="0"/>
        <w:numPr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附：游戏的十个背景+背景音乐+14种方块图案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78740</wp:posOffset>
            </wp:positionV>
            <wp:extent cx="5523230" cy="2206625"/>
            <wp:effectExtent l="0" t="0" r="1270" b="3175"/>
            <wp:wrapSquare wrapText="bothSides"/>
            <wp:docPr id="52" name="图片 5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1721485</wp:posOffset>
            </wp:positionV>
            <wp:extent cx="3195320" cy="2846705"/>
            <wp:effectExtent l="0" t="0" r="5080" b="10795"/>
            <wp:wrapSquare wrapText="bothSides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8"/>
          <w:szCs w:val="28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46355</wp:posOffset>
            </wp:positionH>
            <wp:positionV relativeFrom="paragraph">
              <wp:posOffset>15240</wp:posOffset>
            </wp:positionV>
            <wp:extent cx="5422265" cy="1332865"/>
            <wp:effectExtent l="0" t="0" r="635" b="635"/>
            <wp:wrapSquare wrapText="bothSides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义启-风尚黑体">
    <w:panose1 w:val="02000500000000000000"/>
    <w:charset w:val="86"/>
    <w:family w:val="auto"/>
    <w:pitch w:val="default"/>
    <w:sig w:usb0="800002BF" w:usb1="184F6CFA" w:usb2="00000012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2" name="文本框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6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LNJWO7QAAAABQEAAA8AAAAAAAAAAQAgAAAAIgAA&#10;AGRycy9kb3ducmV2LnhtbFBLAQIUABQAAAAIAIdO4kCI9lTQEAIAAAkEAAAOAAAAAAAAAAEAIAAA&#10;AB8BAABkcnMvZTJvRG9jLnhtbFBLBQYAAAAABgAGAFkBAACh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6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88F2F7"/>
    <w:multiLevelType w:val="singleLevel"/>
    <w:tmpl w:val="8E88F2F7"/>
    <w:lvl w:ilvl="0" w:tentative="0">
      <w:start w:val="1"/>
      <w:numFmt w:val="decimal"/>
      <w:suff w:val="space"/>
      <w:lvlText w:val="（%1）"/>
      <w:lvlJc w:val="left"/>
    </w:lvl>
  </w:abstractNum>
  <w:abstractNum w:abstractNumId="1">
    <w:nsid w:val="B72ACBA5"/>
    <w:multiLevelType w:val="singleLevel"/>
    <w:tmpl w:val="B72ACBA5"/>
    <w:lvl w:ilvl="0" w:tentative="0">
      <w:start w:val="5"/>
      <w:numFmt w:val="chineseCounting"/>
      <w:suff w:val="space"/>
      <w:lvlText w:val="%1、"/>
      <w:lvlJc w:val="left"/>
      <w:rPr>
        <w:rFonts w:hint="eastAsia"/>
      </w:rPr>
    </w:lvl>
  </w:abstractNum>
  <w:abstractNum w:abstractNumId="2">
    <w:nsid w:val="D6802EA9"/>
    <w:multiLevelType w:val="singleLevel"/>
    <w:tmpl w:val="D6802EA9"/>
    <w:lvl w:ilvl="0" w:tentative="0">
      <w:start w:val="7"/>
      <w:numFmt w:val="chineseCounting"/>
      <w:suff w:val="space"/>
      <w:lvlText w:val="%1．"/>
      <w:lvlJc w:val="left"/>
      <w:rPr>
        <w:rFonts w:hint="eastAsia"/>
      </w:rPr>
    </w:lvl>
  </w:abstractNum>
  <w:abstractNum w:abstractNumId="3">
    <w:nsid w:val="EBF031A2"/>
    <w:multiLevelType w:val="singleLevel"/>
    <w:tmpl w:val="EBF031A2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EED842A8"/>
    <w:multiLevelType w:val="singleLevel"/>
    <w:tmpl w:val="EED842A8"/>
    <w:lvl w:ilvl="0" w:tentative="0">
      <w:start w:val="1"/>
      <w:numFmt w:val="decimal"/>
      <w:suff w:val="space"/>
      <w:lvlText w:val="（%1）"/>
      <w:lvlJc w:val="left"/>
    </w:lvl>
  </w:abstractNum>
  <w:abstractNum w:abstractNumId="5">
    <w:nsid w:val="38AF5E7E"/>
    <w:multiLevelType w:val="multilevel"/>
    <w:tmpl w:val="38AF5E7E"/>
    <w:lvl w:ilvl="0" w:tentative="0">
      <w:start w:val="1"/>
      <w:numFmt w:val="chineseCounting"/>
      <w:lvlText w:val="%1. "/>
      <w:lvlJc w:val="left"/>
      <w:pPr>
        <w:tabs>
          <w:tab w:val="left" w:pos="312"/>
        </w:tabs>
      </w:pPr>
      <w:rPr>
        <w:rFonts w:hint="eastAsia" w:ascii="宋体" w:hAnsi="宋体" w:eastAsia="宋体" w:cs="宋体"/>
      </w:rPr>
    </w:lvl>
    <w:lvl w:ilvl="1" w:tentative="0">
      <w:start w:val="1"/>
      <w:numFmt w:val="decimal"/>
      <w:suff w:val="nothing"/>
      <w:lvlText w:val="%2．"/>
      <w:lvlJc w:val="left"/>
      <w:pPr>
        <w:tabs>
          <w:tab w:val="left" w:pos="312"/>
        </w:tabs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tabs>
          <w:tab w:val="left" w:pos="312"/>
        </w:tabs>
      </w:pPr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tabs>
          <w:tab w:val="left" w:pos="312"/>
        </w:tabs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tabs>
          <w:tab w:val="left" w:pos="312"/>
        </w:tabs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tabs>
          <w:tab w:val="left" w:pos="312"/>
        </w:tabs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tabs>
          <w:tab w:val="left" w:pos="312"/>
        </w:tabs>
      </w:pPr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pPr>
        <w:tabs>
          <w:tab w:val="left" w:pos="312"/>
        </w:tabs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tabs>
          <w:tab w:val="left" w:pos="312"/>
        </w:tabs>
      </w:pPr>
      <w:rPr>
        <w:rFonts w:hint="eastAsia"/>
      </w:rPr>
    </w:lvl>
  </w:abstractNum>
  <w:abstractNum w:abstractNumId="6">
    <w:nsid w:val="436FDDAB"/>
    <w:multiLevelType w:val="singleLevel"/>
    <w:tmpl w:val="436FDDAB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4D5CF0A5"/>
    <w:multiLevelType w:val="singleLevel"/>
    <w:tmpl w:val="4D5CF0A5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7F02B7A"/>
    <w:multiLevelType w:val="singleLevel"/>
    <w:tmpl w:val="57F02B7A"/>
    <w:lvl w:ilvl="0" w:tentative="0">
      <w:start w:val="2"/>
      <w:numFmt w:val="decimal"/>
      <w:suff w:val="space"/>
      <w:lvlText w:val="（%1）"/>
      <w:lvlJc w:val="left"/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6"/>
  </w:num>
  <w:num w:numId="5">
    <w:abstractNumId w:val="3"/>
  </w:num>
  <w:num w:numId="6">
    <w:abstractNumId w:val="8"/>
  </w:num>
  <w:num w:numId="7">
    <w:abstractNumId w:val="4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EB39AF"/>
    <w:rsid w:val="05F278BB"/>
    <w:rsid w:val="0C7F256B"/>
    <w:rsid w:val="0EEF2B50"/>
    <w:rsid w:val="149814F7"/>
    <w:rsid w:val="15365751"/>
    <w:rsid w:val="1BA52C69"/>
    <w:rsid w:val="1D82722C"/>
    <w:rsid w:val="1E930DF0"/>
    <w:rsid w:val="1EA42125"/>
    <w:rsid w:val="23C14A2B"/>
    <w:rsid w:val="24375D27"/>
    <w:rsid w:val="25EB39AF"/>
    <w:rsid w:val="2FF66F81"/>
    <w:rsid w:val="31D66432"/>
    <w:rsid w:val="32E02BA0"/>
    <w:rsid w:val="32F57B37"/>
    <w:rsid w:val="333532FC"/>
    <w:rsid w:val="380D5769"/>
    <w:rsid w:val="392721CA"/>
    <w:rsid w:val="39723C7B"/>
    <w:rsid w:val="3AF24EA4"/>
    <w:rsid w:val="3B1F2177"/>
    <w:rsid w:val="44565AFF"/>
    <w:rsid w:val="445D3D2F"/>
    <w:rsid w:val="44CB4533"/>
    <w:rsid w:val="4592544B"/>
    <w:rsid w:val="47F77FF3"/>
    <w:rsid w:val="53F4313D"/>
    <w:rsid w:val="5CAC7095"/>
    <w:rsid w:val="5E0F388D"/>
    <w:rsid w:val="663148EB"/>
    <w:rsid w:val="67221A99"/>
    <w:rsid w:val="67BD65FD"/>
    <w:rsid w:val="67C1164A"/>
    <w:rsid w:val="683D744B"/>
    <w:rsid w:val="68CE2931"/>
    <w:rsid w:val="68DF4978"/>
    <w:rsid w:val="6CB03BAC"/>
    <w:rsid w:val="6FD46B8C"/>
    <w:rsid w:val="72BD2FE3"/>
    <w:rsid w:val="7A7221D2"/>
    <w:rsid w:val="7A8E6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9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9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semiHidden/>
    <w:unhideWhenUsed/>
    <w:qFormat/>
    <w:uiPriority w:val="0"/>
    <w:rPr>
      <w:rFonts w:ascii="Arial" w:hAnsi="Arial" w:eastAsia="黑体" w:cs="Times New Roman"/>
      <w:sz w:val="20"/>
      <w:szCs w:val="24"/>
    </w:rPr>
  </w:style>
  <w:style w:type="paragraph" w:styleId="4">
    <w:name w:val="footer"/>
    <w:basedOn w:val="1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toc 1"/>
    <w:basedOn w:val="1"/>
    <w:next w:val="1"/>
    <w:qFormat/>
    <w:uiPriority w:val="0"/>
    <w:rPr>
      <w:rFonts w:ascii="Times New Roman" w:hAnsi="Times New Roman" w:eastAsia="宋体" w:cs="Times New Roman"/>
      <w:szCs w:val="24"/>
    </w:rPr>
  </w:style>
  <w:style w:type="paragraph" w:styleId="6">
    <w:name w:val="toc 2"/>
    <w:basedOn w:val="1"/>
    <w:next w:val="1"/>
    <w:uiPriority w:val="0"/>
    <w:pPr>
      <w:ind w:left="420" w:leftChars="200"/>
    </w:pPr>
    <w:rPr>
      <w:rFonts w:ascii="Times New Roman" w:hAnsi="Times New Roman" w:eastAsia="宋体" w:cs="Times New Roman"/>
      <w:szCs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0">
    <w:name w:val="无间隔1"/>
    <w:qFormat/>
    <w:uiPriority w:val="0"/>
    <w:rPr>
      <w:rFonts w:ascii="Times New Roman" w:hAnsi="Times New Roman" w:eastAsia="宋体" w:cs="Times New Roman"/>
      <w:kern w:val="0"/>
      <w:sz w:val="22"/>
      <w:szCs w:val="20"/>
      <w:lang w:val="en-US" w:eastAsia="zh-CN" w:bidi="ar-SA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0" Type="http://schemas.openxmlformats.org/officeDocument/2006/relationships/fontTable" Target="fontTable.xml"/><Relationship Id="rId6" Type="http://schemas.openxmlformats.org/officeDocument/2006/relationships/image" Target="media/image2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  <extobjs>
    <extobj name="ECB019B1-382A-4266-B25C-5B523AA43C14-1">
      <extobjdata type="ECB019B1-382A-4266-B25C-5B523AA43C14" data="ewogICAiRmlsZUlkIiA6ICIxNjc1NDUwODk2OTMiLAogICAiR3JvdXBJZCIgOiAiNDE3OTU1MjMwIiwKICAgIkltYWdlIiA6ICJpVkJPUncwS0dnb0FBQUFOU1VoRVVnQUFBMW9BQUFJaENBWUFBQUJYTU1zb0FBQUFDWEJJV1hNQUFBc1RBQUFMRXdFQW1wd1lBQUFnQUVsRVFWUjRuT3pkZTFoVTFmNC84UGNlRVJFUXN5ZzBURVBVSnpVa1psVEVTMmpLS1R4NExQTWVZbm9DSzQrcHBZWG03WGhNRGZHV21scGFwbjdGTUQzZU9ON05RaVZBUU9QaUZRa1JiNkJ4YzVnTE0rdjNCODMrTVlDS1Jzd0E3OWZ6K0RoNzdiWDMvc3l3R09ZemErMjFBQ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2022-04-24T12:29:00Z</dcterms:created>
  <dc:creator>sl</dc:creator>
  <cp:lastModifiedBy>sl</cp:lastModifiedBy>
  <dcterms:modified xsi:type="dcterms:W3CDTF">2022-05-05T13:11:11Z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